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VIDA GYÖRGY JÓZSEF</w:t>
            </w:r>
          </w:p>
          <w:p w:rsidR="00C275A3" w:rsidRDefault="00A96AEC" w:rsidP="00C275A3">
            <w:pPr>
              <w:pStyle w:val="Hallgatokepzes"/>
            </w:pPr>
            <w:r>
              <w:t>Fizikus MSc</w:t>
            </w:r>
            <w:r>
              <w:br/>
            </w:r>
            <w:r w:rsidR="00E77B23">
              <w:t>MSc, 3.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Budapesti Műszaki és Gazdaságtudományi 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Szunyogh László</w:t>
            </w:r>
          </w:p>
          <w:p w:rsidR="00DB4822" w:rsidRDefault="00DB4822" w:rsidP="00E11062">
            <w:pPr>
              <w:pStyle w:val="Konzulensek"/>
            </w:pPr>
            <w:r w:rsidRPr="00DB4822">
              <w:t>egyetemi tanár, BME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Effective spin models based on ab initio calculations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mágneses jelenségek gyakorlati felhasználásának egyik kiemelt területe a nagy sűrűségű mágneses adattárolás és a mágneses szenzorok, ahol az egyre kifinomultabb megoldásokhoz elengedhetetlen a felhasznált anyagok mágneses tulajdonságainak mikroszkopikus szinten történő megértése. Számítógépes szimulációkat széles körben alkalmaznak a mágnesség vizsgálatára. A térben és időben nagy skálájú számítások elvégzése ab initio módszerekkel nem reális lehetőség, ezért a legtöbb esetben valamely alkalmas spin-modell használatára van szükség. A TDK munka keretében egy gyakorlati szempontból fontos rendszer esetében vizsgáljuk, hogyan érdemes a modell paramétereit úgy származtatni, hogy az a rendszer mágneses tulajdonságait minél pontosabban írja le.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FePt rendezett mágneses ötvözet sajátossága. hogy a Pt atomok ún. indukált momentumokkal rendelkeznek, mely erősen függ a Fe atomok spin-konfigurációjától. Ilyen esetekben a Heisenberg modellben szereplő kicserélődési kölcsönhatásra a Liechtenstein és munkatársai által [1] levezett formula nem alkalmazható. Az irodalomban több próbálkozás született arra, hogy a stabil momentumok (Fe) kölcsönhatásaiban az indukált momentumok (Pt) képződési energiáját is figyelembe vegyék [2,3].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Dolgozatomban röviden áttekintem ezeket az elméleti megközelítéseket. A sűrűségfunkcionál elméleten alapuló Korringa–Kohn–Rostoker-módszerrel [4] elektronszerkezet számításokat végzünk a FePt rendezett mágneses ötvözetre. A KKR számítások alapján származtatom a spin-modellhez szükséges fizikai mennyiségeket: a kicserélődési kölcsönhatásokat az Fe spinek között, a Pt momentum képződési energiáját és spin-szuszceptibilitását. Az így kapott spin-modellekkel véges hőmérsékletű spin-dinamika számításokat végeztem és kiszámítottam a vas mágnesezettségének hőmérsékletfüggését és a Curie-hőmérsékletet. A kapott szimulációs eredmények kísérleti adatokkal való összevetéséből próbálunk következtetést levonni az irodalomban javasolt modellek alkalmazhatóságára vonatkozóan.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Irodalom: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[1] A. I. Liechtenstein et al., Jurn. of Magn. and Magn. Mater., Vol. 67, p. 65-74. (1987).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[2] O. N. Mryasov., Phase Transitions, Vol. 78 (1-3):197-208 (2005).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[3] M. Lezaic, Ph. Mavropoulos, G. Bihlmayer, and S. Blügel, ArXiv:1210.2375 (2012).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[4] J. Zabloudil, R. Hammerling, L. Szunyogh, and P. Wienberger, "Electron Scattering in Solid Matter: A Theoretical and Computational Treatise", Springer (2005).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7141195">
    <w:multiLevelType w:val="hybridMultilevel"/>
    <w:lvl w:ilvl="0" w:tplc="74939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7141195">
    <w:abstractNumId w:val="2714119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76435615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