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KELEMEN TIBOR</w:t>
            </w:r>
          </w:p>
          <w:p w:rsidR="00C275A3" w:rsidRDefault="00A96AEC" w:rsidP="00C275A3">
            <w:pPr>
              <w:pStyle w:val="Hallgatokepzes"/>
            </w:pPr>
            <w:r>
              <w:t>Környezettan BSc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Salma Imre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Weidinger Tamás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nukleációs helyzetek meteorológiai hátterének statisztikai vizsgálata budapesti mérések alapján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légköri nukleáció jelentősen megnöveli az aeroszol részecskék számának koncentrációját. A folyamat során keletkező új aeroszol részecskék klimatológiai jelentőségük mellett egészségügyi kockázatot is jelenthetnek. Szükséges tehát a nukleáció előfordulása és a levegőkörnyezet közötti kapcsolatok vizsgálata.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dolgozatom tárgya a nukleációs helyzetek, illetve a meteorológiai és légszennyezettségi paraméterek közötti kapcsolatrendszer vizsgálata volt. A munkám első lépéseként kialakítottam egy egységes adatbázist a 2008. 11. 04. és 2009. 11. 30. közötti időszakra vonatkozóan. Az adatbázis tartalmazza i.) az ELTE Meteorológiai Tanszék lágymányosi városklíma állomásának az adatait (T, RH, SR, WS, WD, Pr, P), ii.) a DMPS által mért részecskekoncentrációkat (N, UF), iii.) a kulcsfontosságú légszennyezők (SO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, PM</w:t>
      </w:r>
      <w:r>
        <w:rPr>
          <w:color w:val="000000"/>
          <w:position w:val="-4"/>
          <w:sz w:val="21"/>
          <w:szCs w:val="21"/>
          <w:vertAlign w:val="subscript"/>
        </w:rPr>
        <w:t xml:space="preserve">10</w:t>
      </w:r>
      <w:r>
        <w:rPr>
          <w:color w:val="000000"/>
          <w:sz w:val="24"/>
          <w:szCs w:val="24"/>
        </w:rPr>
        <w:t xml:space="preserve">, NO</w:t>
      </w:r>
      <w:r>
        <w:rPr>
          <w:color w:val="000000"/>
          <w:position w:val="-4"/>
          <w:sz w:val="21"/>
          <w:szCs w:val="21"/>
          <w:vertAlign w:val="subscript"/>
        </w:rPr>
        <w:t xml:space="preserve">x</w:t>
      </w:r>
      <w:r>
        <w:rPr>
          <w:color w:val="000000"/>
          <w:sz w:val="24"/>
          <w:szCs w:val="24"/>
        </w:rPr>
        <w:t xml:space="preserve">, O</w:t>
      </w:r>
      <w:r>
        <w:rPr>
          <w:color w:val="000000"/>
          <w:position w:val="-4"/>
          <w:sz w:val="21"/>
          <w:szCs w:val="21"/>
          <w:vertAlign w:val="subscript"/>
        </w:rPr>
        <w:t xml:space="preserve">3</w:t>
      </w:r>
      <w:r>
        <w:rPr>
          <w:color w:val="000000"/>
          <w:sz w:val="24"/>
          <w:szCs w:val="24"/>
        </w:rPr>
        <w:t xml:space="preserve">) koncentrációját, valamint iv.) általam meghatározott paramétereket (PBL, fronthelyzet, kondenzációs nyelő, Proxy), továbbá megadja v.) a napi időjárási helyzet Péczely–féle kódját.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adatbázist először különböző leíró statisztikai módszerekkel (extrém értékek, medián, átlag, szórás) jellemeztem. Végül az SPSS program által végrehajtott korrelációanalízis segítségével vizsgáltam a változók közötti összefüggéseket. A korrelációanalízis eredményei alapján összességében megállapítható, hogy a nukleáció folyamatának fő meghatározója a napsugárzás mennyisége, ebből következően pedig a magasabb hőmérséklet, az alacsonyabb páratartalom, illetve a nagyobb keveredési rétegvastagság. A SO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 koncentráció korlátozott mértékben befolyásolja a jelenséget, ami azzal magyarázható, hogy Budapesten a SO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 koncentrációja többé–kevésbé állandó.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További tervek között szerepel a paraméterek közötti részletesebb kapcsolatrendszer megállapítása, azaz az adatoknak egy többváltozós statisztikai módszer, a logisztikus regresszió analízis általi vizsgálata. Ezáltal jobban leírható lenne a nukleáció kialakulását befolyásoló változók köre. A későbbiekben arra a kérdésre is választ keresünk, hogy milyen módszerrel és milyen pontossággal jelezhető előre a nukleáció folyamata.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809184">
    <w:multiLevelType w:val="hybridMultilevel"/>
    <w:lvl w:ilvl="0" w:tplc="30170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809184">
    <w:abstractNumId w:val="1980918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8456705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