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GARAMHEGYI TAMÁS</w:t>
            </w:r>
          </w:p>
          <w:p w:rsidR="00C275A3" w:rsidRDefault="00A96AEC" w:rsidP="00C275A3">
            <w:pPr>
              <w:pStyle w:val="Hallgatokepzes"/>
            </w:pPr>
            <w:r>
              <w:t>Geológus</w:t>
            </w:r>
            <w:r>
              <w:br/>
            </w:r>
            <w:r w:rsidR="00E77B23">
              <w:t>MSc, 3.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Mádlné Szőnyi Judit</w:t>
            </w:r>
          </w:p>
          <w:p w:rsidR="00DB4822" w:rsidRDefault="00DB4822" w:rsidP="00E11062">
            <w:pPr>
              <w:pStyle w:val="Konzulensek"/>
            </w:pPr>
            <w:r w:rsidRPr="00DB4822">
              <w:t>egyetemi docens, ELTE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Kúthidraulikai vizsgálatok értékelése és modellezésen alapuló értelmezése Budapest területén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Budapest területén termálkutakon végzett archív kúthidraulikai vizsgálatok azért nagy jelentőségűek, mert a belőlük kinyerhető hidraulikai adatok (K, S) bemenő adatként szolgálhatnak a numerikus szimuláció alapját képező hidrosztratigráfiai modellbe. Munkám során a tanszéken folyó OTKA pályázathoz (NK 101356) kapcsolódóan felkutattam és digitalizáltam a termálkutak vízföldtani naplóiból és dokumentációiból az elérhető vizsgálatok adatsorait Budapest területéről. Dolgozatomban arra kerestem a választ, hogy ezek az archív adatsorok: i) alkalmazhatóak-e hidraulikai adatok kinyerésére és amennyiben igen, akkor ii) milyen léptékben (pontszerűen, formációszinten); továbbá, hogy iii) a kettős porozitású triász képződmények heterogenitása mennyire írható le ezek alapján.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feldolgozott adatsorok egyik csoportját a kútlétesítéseknél kötelezően elvégzendő visszatöltődés vagy nyomásemelkedés mérések alkották. Munkám másik részét pedig egy nagyszabású Budapesten egyedülálló egymásrahatás vizsgálat újraértelmezése képezte, amelyet Paskál fürdő termálkútja létesítése után végeztek 1966-ban (Böcker, 1966).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Dolgozatom jelentősége abban rejlik, hogy áttekintettem a Budapest területéről a termálkutakból rendelkezésre álló kúthidraulikai vizsgálatokat. Számos esetben azonban a méréskörülmények rögzítésének hiánya tette lehetetlenné a kiértékelést. Ahol a rendelkezésre álló információk lehetővé tették ott Cooper-Jacob analitikus módszerrel elvégeztem az adatok felülvizsgálatát mind lokális mind regionális léptékben. Végül 3 kút esetében pedig numerikus szimulációval is meghatároztam a hidraulikus paramétereket, amely módszer a korlátain belül kezeli a kettős porozitás kérdését is. Az archív kúthidraulikai vizsgálatok numerikus értelmezésének jelentőségét jelzi, hogy a próbák megismétlése mai áron kutanként ~0,5-1,5 millió HUF költséggel lenne elvégezhető.</w:t>
      </w:r>
    </w:p>
    <w:p>
      <w:pPr>
        <w:pBdr/>
        <w:spacing w:before="240" w:after="240" w:line="240" w:lineRule="auto"/>
        <w:ind w:left="0" w:right="0"/>
        <w:jc w:val="left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br/>
        <w:t xml:space="preserve"> Böcker, T., (1996): A Pascal-malmi termálkút folyamatos kompresszorozása és annak hatása a budapesti termálkutakra, VITUKI Témabeszámoló Kézirat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1228956">
    <w:multiLevelType w:val="hybridMultilevel"/>
    <w:lvl w:ilvl="0" w:tplc="6903273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1228956">
    <w:abstractNumId w:val="8122895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9805882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