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ZSIBORÁS GÁBOR</w:t>
            </w:r>
          </w:p>
          <w:p w:rsidR="00C275A3" w:rsidRDefault="00A96AEC" w:rsidP="00C275A3">
            <w:pPr>
              <w:pStyle w:val="Hallgatokepzes"/>
            </w:pPr>
            <w:r>
              <w:t>földtudományi szak - geológus szakirány</w:t>
            </w:r>
            <w:r>
              <w:br/>
            </w:r>
            <w:r w:rsidR="00E77B23">
              <w:t>BSc,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Görög Ágnes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bakonycsernyei alsó-bajoci rétegsor foraminifera faunájának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általam vizsgált mikropaleontológiai anyag a klasszikus bakonycsernyei Tűzköves-árok közelében található Evanics és Dunai által feltárt új rétegsorból származik, amit az ammoniteszek alapján jól lehetett párhuzamosítani a klasszikus rétegsorral, zóna és szubzóna szintjén is. A vizsgált rétegsor az alsó-bajoci Sonninia sowerbyi ammonitesz zónába sorolható be. Vizsgálataim céljául az új feltárás foraminifera faunájának taxonómiai feldolgozását és ökológiai értékelését tűztem ki.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vizsgálatokhoz a 3 m vastag rétegsorból 14 minta került begyűjtésre, melyekből kőzet-vékonycsiszolatok készültek, illetve a példányok kinyerése tömény ecetsavas oldással. A vizsgált anyagban a Bositrák domináltak, egyéb ősmaradvány-tartalma alacsony, zömében radioláriákból és rossz megtartású foraminiferákból áll. Mintánként ~300 példány kiválogattam ki. 30 taxont írtam le, 14 genus 21 faját határoztam meg, melyekről taxonómiai leírást adtam. Vizsgálataim alapján elmondható, hogy a foraminifera fauna szegényes, egyveretű és kis diverzitású. A leggyakoribbak a Spirillina-félék (akár 90%). A Lagena-félék közül a Lenticulina- és Nodosaria-félék a leggyakoribbak, kevés Vaginulina, Eoguttulina és Bullopora is előfordult. Az agglutinált formák alárendeltek. A taxonok korbeli elterjedése tág, csak a bajocira jellemző faj nem került elő. A nemzetségeket morfotípusokba sorolása, és a mikrofácies vizsgálatok alapján az egykori ülepedési környezet egy nyílt óceáni, a sekély batiális régióban elhelyezkedő mikrobás gyeppel fedett aljzat lehetett, amely fokozatosan mélyebbre került.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Más faunákkal való összehasonlítás az adatok hiánya miatt korlátozott. A bakonycsernyei együttes a legnagyobb hasonlóságot a szicíliai Pozzo del Ragusa rétegsoráéval mutatja. Korábban ez volt az egyetlen a Tethys medencéjéből leírt kora-bajoci foraminifera fauna. A hazai bajoci faunákkal összevetve a késő-bajoci som-hegyivel a Spirillina-félék dominanciájában mutat hasonlóságot, de annál lényegesen szegényebb és rosszabb megtartású, és nem jelennek meg a plankton formák. A mecseki Hidasi-völgy bajoci együtteseiből ugyancsak hiányoznak a plankton foraminiferák, itt a Spirillinák szerepe alárendeltebb és a Lagenidaek (Lenticulinák) dominálnak. A plankton foraminiferák hiánya, nem evolúciós okokra, hanem az mélyebb leülepedési környezettel magyarázható, az aragonitvázak visszaoldódtak.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bakonycsernyei foraminifera fauna új adatokat szolgáltatott a Tethys medencéjének élővilágáról és az üledékképződési környezetről.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779409">
    <w:multiLevelType w:val="hybridMultilevel"/>
    <w:lvl w:ilvl="0" w:tplc="699997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779409">
    <w:abstractNumId w:val="2777940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66196895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